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0419" w14:textId="77777777" w:rsidR="004A3BF2" w:rsidRPr="00B70693" w:rsidRDefault="004A3BF2" w:rsidP="004A3B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693">
        <w:rPr>
          <w:rFonts w:ascii="Times New Roman" w:hAnsi="Times New Roman" w:cs="Times New Roman"/>
          <w:b/>
          <w:bCs/>
          <w:sz w:val="28"/>
          <w:szCs w:val="28"/>
        </w:rPr>
        <w:t>КОНСУЛЬТАЦИЯ   ДЛЯ    РОДИТЕЛЕЙ</w:t>
      </w:r>
    </w:p>
    <w:p w14:paraId="7C1A372D" w14:textId="77777777" w:rsidR="004A3BF2" w:rsidRPr="004A3BF2" w:rsidRDefault="004A3BF2" w:rsidP="004A3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BF2">
        <w:rPr>
          <w:rFonts w:ascii="Times New Roman" w:hAnsi="Times New Roman" w:cs="Times New Roman"/>
          <w:sz w:val="28"/>
          <w:szCs w:val="28"/>
        </w:rPr>
        <w:t>Особенности речевого развития детей 2–3 лет</w:t>
      </w:r>
    </w:p>
    <w:p w14:paraId="14C3C28B" w14:textId="77777777" w:rsidR="004A3BF2" w:rsidRPr="004A3BF2" w:rsidRDefault="004A3BF2" w:rsidP="004A3B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B1874" w14:textId="77777777" w:rsidR="004A3BF2" w:rsidRPr="004A3BF2" w:rsidRDefault="004A3BF2" w:rsidP="004A3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BF2">
        <w:rPr>
          <w:rFonts w:ascii="Times New Roman" w:hAnsi="Times New Roman" w:cs="Times New Roman"/>
          <w:sz w:val="28"/>
          <w:szCs w:val="28"/>
        </w:rPr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14:paraId="05B5D856" w14:textId="77777777" w:rsidR="004A3BF2" w:rsidRPr="004A3BF2" w:rsidRDefault="004A3BF2" w:rsidP="004A3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BF2">
        <w:rPr>
          <w:rFonts w:ascii="Times New Roman" w:hAnsi="Times New Roman" w:cs="Times New Roman"/>
          <w:sz w:val="28"/>
          <w:szCs w:val="28"/>
        </w:rPr>
        <w:t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различия. Поэтому уделяйте больше внимания развитию слухового внимания, речевого дыхания, голоса малыша.</w:t>
      </w:r>
    </w:p>
    <w:p w14:paraId="2C390594" w14:textId="77777777" w:rsidR="004A3BF2" w:rsidRPr="004A3BF2" w:rsidRDefault="004A3BF2" w:rsidP="004A3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BF2">
        <w:rPr>
          <w:rFonts w:ascii="Times New Roman" w:hAnsi="Times New Roman" w:cs="Times New Roman"/>
          <w:sz w:val="28"/>
          <w:szCs w:val="28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его со взрослыми и речь взрослых. Развивая речь, нужно заботиться не сколько о том, чтобы ребенок произносил как можно больше слов, сколько о том, чтобы слышимые и произносимые слова были подкреплены живыми </w:t>
      </w:r>
      <w:proofErr w:type="gramStart"/>
      <w:r w:rsidRPr="004A3BF2">
        <w:rPr>
          <w:rFonts w:ascii="Times New Roman" w:hAnsi="Times New Roman" w:cs="Times New Roman"/>
          <w:sz w:val="28"/>
          <w:szCs w:val="28"/>
        </w:rPr>
        <w:t>образами ,</w:t>
      </w:r>
      <w:proofErr w:type="gramEnd"/>
      <w:r w:rsidRPr="004A3BF2">
        <w:rPr>
          <w:rFonts w:ascii="Times New Roman" w:hAnsi="Times New Roman" w:cs="Times New Roman"/>
          <w:sz w:val="28"/>
          <w:szCs w:val="28"/>
        </w:rPr>
        <w:t xml:space="preserve"> конкретным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слышать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образом накапливается его пассивный словарь.</w:t>
      </w:r>
    </w:p>
    <w:p w14:paraId="2297CA4C" w14:textId="77777777" w:rsidR="004A3BF2" w:rsidRPr="004A3BF2" w:rsidRDefault="004A3BF2" w:rsidP="004A3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BF2">
        <w:rPr>
          <w:rFonts w:ascii="Times New Roman" w:hAnsi="Times New Roman" w:cs="Times New Roman"/>
          <w:sz w:val="28"/>
          <w:szCs w:val="28"/>
        </w:rPr>
        <w:lastRenderedPageBreak/>
        <w:t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прилагательные), 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14:paraId="34387CAF" w14:textId="77777777" w:rsidR="004A3BF2" w:rsidRPr="004A3BF2" w:rsidRDefault="004A3BF2" w:rsidP="004A3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BF2">
        <w:rPr>
          <w:rFonts w:ascii="Times New Roman" w:hAnsi="Times New Roman" w:cs="Times New Roman"/>
          <w:sz w:val="28"/>
          <w:szCs w:val="28"/>
        </w:rPr>
        <w:t xml:space="preserve">С ребенком 2-3 лет можно и нужно говорить и о том, что сейчас не находится </w:t>
      </w:r>
      <w:proofErr w:type="gramStart"/>
      <w:r w:rsidRPr="004A3BF2">
        <w:rPr>
          <w:rFonts w:ascii="Times New Roman" w:hAnsi="Times New Roman" w:cs="Times New Roman"/>
          <w:sz w:val="28"/>
          <w:szCs w:val="28"/>
        </w:rPr>
        <w:t>в после</w:t>
      </w:r>
      <w:proofErr w:type="gramEnd"/>
      <w:r w:rsidRPr="004A3BF2">
        <w:rPr>
          <w:rFonts w:ascii="Times New Roman" w:hAnsi="Times New Roman" w:cs="Times New Roman"/>
          <w:sz w:val="28"/>
          <w:szCs w:val="28"/>
        </w:rPr>
        <w:t xml:space="preserve">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14:paraId="21929D5E" w14:textId="76140C74" w:rsidR="00692FF1" w:rsidRPr="004A3BF2" w:rsidRDefault="004A3BF2" w:rsidP="004A3BF2">
      <w:pPr>
        <w:rPr>
          <w:sz w:val="28"/>
          <w:szCs w:val="28"/>
        </w:rPr>
      </w:pPr>
      <w:r w:rsidRPr="004A3BF2">
        <w:rPr>
          <w:rFonts w:ascii="Times New Roman" w:hAnsi="Times New Roman" w:cs="Times New Roman"/>
          <w:sz w:val="28"/>
          <w:szCs w:val="28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</w:t>
      </w:r>
    </w:p>
    <w:sectPr w:rsidR="00692FF1" w:rsidRPr="004A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5F"/>
    <w:rsid w:val="000D78A8"/>
    <w:rsid w:val="00174907"/>
    <w:rsid w:val="004A3BF2"/>
    <w:rsid w:val="00692FF1"/>
    <w:rsid w:val="00AB2B5F"/>
    <w:rsid w:val="00B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B53-7919-4D58-BFF1-035F9F0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F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2024-05-27T07:25:00Z</dcterms:created>
  <dcterms:modified xsi:type="dcterms:W3CDTF">2024-05-27T12:22:00Z</dcterms:modified>
</cp:coreProperties>
</file>